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7253" w14:textId="2425A8CA" w:rsidR="001347E4" w:rsidRDefault="001347E4" w:rsidP="001173CA">
      <w:pPr>
        <w:pStyle w:val="Sidehoved"/>
        <w:tabs>
          <w:tab w:val="clear" w:pos="4819"/>
          <w:tab w:val="clear" w:pos="9638"/>
        </w:tabs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proofErr w:type="spellStart"/>
      <w:r w:rsidRPr="001173CA">
        <w:rPr>
          <w:rFonts w:asciiTheme="majorHAnsi" w:hAnsiTheme="majorHAnsi" w:cstheme="majorHAnsi"/>
          <w:b/>
        </w:rPr>
        <w:t>Urgency</w:t>
      </w:r>
      <w:proofErr w:type="spellEnd"/>
      <w:r w:rsidRPr="001173CA">
        <w:rPr>
          <w:rFonts w:asciiTheme="majorHAnsi" w:hAnsiTheme="majorHAnsi" w:cstheme="majorHAnsi"/>
          <w:b/>
        </w:rPr>
        <w:t xml:space="preserve"> uden inkontinens</w:t>
      </w:r>
      <w:r w:rsidR="000A430E">
        <w:rPr>
          <w:rFonts w:asciiTheme="majorHAnsi" w:hAnsiTheme="majorHAnsi" w:cstheme="majorHAnsi"/>
          <w:b/>
        </w:rPr>
        <w:t>/</w:t>
      </w:r>
    </w:p>
    <w:p w14:paraId="53C91E28" w14:textId="352009C1" w:rsidR="000A430E" w:rsidRPr="001173CA" w:rsidRDefault="000A430E" w:rsidP="001173CA">
      <w:pPr>
        <w:pStyle w:val="Sidehoved"/>
        <w:tabs>
          <w:tab w:val="clear" w:pos="4819"/>
          <w:tab w:val="clear" w:pos="9638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'</w:t>
      </w:r>
      <w:proofErr w:type="spellStart"/>
      <w:r>
        <w:rPr>
          <w:rFonts w:asciiTheme="majorHAnsi" w:hAnsiTheme="majorHAnsi" w:cstheme="majorHAnsi"/>
          <w:b/>
        </w:rPr>
        <w:t>Urgency</w:t>
      </w:r>
      <w:proofErr w:type="spellEnd"/>
      <w:r>
        <w:rPr>
          <w:rFonts w:asciiTheme="majorHAnsi" w:hAnsiTheme="majorHAnsi" w:cstheme="majorHAnsi"/>
          <w:b/>
        </w:rPr>
        <w:t xml:space="preserve"> dry'</w:t>
      </w:r>
    </w:p>
    <w:p w14:paraId="34F70F4B" w14:textId="051291BB" w:rsidR="001173CA" w:rsidRDefault="001173CA" w:rsidP="00881D59">
      <w:pPr>
        <w:rPr>
          <w:rFonts w:asciiTheme="majorHAnsi" w:hAnsiTheme="majorHAnsi" w:cstheme="majorHAnsi"/>
        </w:rPr>
      </w:pPr>
    </w:p>
    <w:p w14:paraId="346D7279" w14:textId="4729FCB4" w:rsidR="001173CA" w:rsidRPr="001173CA" w:rsidRDefault="001173CA" w:rsidP="00881D5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Nuværende inkontinens-/ nedre urinvejskoder i diagnose- og procedure koder:</w:t>
      </w:r>
    </w:p>
    <w:p w14:paraId="24836AB7" w14:textId="2C8FD810" w:rsidR="001347E4" w:rsidRPr="001173CA" w:rsidRDefault="001347E4" w:rsidP="00881D59">
      <w:pPr>
        <w:rPr>
          <w:rFonts w:asciiTheme="majorHAnsi" w:hAnsiTheme="majorHAnsi" w:cstheme="majorHAnsi"/>
        </w:rPr>
      </w:pPr>
    </w:p>
    <w:tbl>
      <w:tblPr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9"/>
        <w:gridCol w:w="3969"/>
        <w:gridCol w:w="4410"/>
      </w:tblGrid>
      <w:tr w:rsidR="001347E4" w:rsidRPr="001173CA" w14:paraId="69120FD9" w14:textId="77777777" w:rsidTr="00F97D6C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8619" w14:textId="77777777" w:rsidR="001347E4" w:rsidRPr="001173CA" w:rsidRDefault="001347E4" w:rsidP="00F97D6C">
            <w:pPr>
              <w:rPr>
                <w:rFonts w:asciiTheme="majorHAnsi" w:hAnsiTheme="majorHAnsi" w:cstheme="majorHAnsi"/>
                <w:b/>
              </w:rPr>
            </w:pPr>
            <w:r w:rsidRPr="001173CA">
              <w:rPr>
                <w:rFonts w:asciiTheme="majorHAnsi" w:hAnsiTheme="majorHAnsi" w:cstheme="majorHAnsi"/>
                <w:b/>
              </w:rPr>
              <w:t>Urininkontinens diagnoser</w:t>
            </w:r>
          </w:p>
        </w:tc>
      </w:tr>
      <w:tr w:rsidR="001347E4" w:rsidRPr="001173CA" w14:paraId="2E8490E7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DC75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 xml:space="preserve">DR329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7289" w14:textId="77777777" w:rsidR="001347E4" w:rsidRPr="001173CA" w:rsidRDefault="001347E4" w:rsidP="00F97D6C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Urininkontinens UNS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954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Bruges kun som henvisningsdiagnose</w:t>
            </w:r>
          </w:p>
        </w:tc>
      </w:tr>
      <w:tr w:rsidR="001347E4" w:rsidRPr="001173CA" w14:paraId="48813F41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A90A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 xml:space="preserve">DN393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42C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Stress urininkontinens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0705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Bruges når mest dominerende type</w:t>
            </w:r>
          </w:p>
        </w:tc>
      </w:tr>
      <w:tr w:rsidR="001347E4" w:rsidRPr="001173CA" w14:paraId="218D7BDA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84CB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DZ928E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33F8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Anamnese med operation for stress urininkontinens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6ADD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Tillægskode ved recidiv stress UI efter tidligere operation for stress UI</w:t>
            </w:r>
          </w:p>
        </w:tc>
      </w:tr>
      <w:tr w:rsidR="001347E4" w:rsidRPr="001173CA" w14:paraId="5D6B3C4F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0C52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DN394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937C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 xml:space="preserve">Anden form for urininkontinens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D2E3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 xml:space="preserve">Bruges når hverken stress- eller </w:t>
            </w:r>
            <w:proofErr w:type="spellStart"/>
            <w:r w:rsidRPr="001173CA">
              <w:rPr>
                <w:rFonts w:asciiTheme="majorHAnsi" w:hAnsiTheme="majorHAnsi" w:cstheme="majorHAnsi"/>
              </w:rPr>
              <w:t>urgency</w:t>
            </w:r>
            <w:proofErr w:type="spellEnd"/>
            <w:r w:rsidRPr="001173CA">
              <w:rPr>
                <w:rFonts w:asciiTheme="majorHAnsi" w:hAnsiTheme="majorHAnsi" w:cstheme="majorHAnsi"/>
              </w:rPr>
              <w:t xml:space="preserve"> urininkontinens er dominerende</w:t>
            </w:r>
          </w:p>
        </w:tc>
      </w:tr>
      <w:tr w:rsidR="001347E4" w:rsidRPr="001173CA" w14:paraId="7326980B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7A0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 xml:space="preserve">DN394C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F8AA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proofErr w:type="spellStart"/>
            <w:r w:rsidRPr="001173CA">
              <w:rPr>
                <w:rFonts w:asciiTheme="majorHAnsi" w:hAnsiTheme="majorHAnsi" w:cstheme="majorHAnsi"/>
              </w:rPr>
              <w:t>Urgency</w:t>
            </w:r>
            <w:proofErr w:type="spellEnd"/>
            <w:r w:rsidRPr="001173CA">
              <w:rPr>
                <w:rFonts w:asciiTheme="majorHAnsi" w:hAnsiTheme="majorHAnsi" w:cstheme="majorHAnsi"/>
              </w:rPr>
              <w:t xml:space="preserve"> urininkontinens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6F32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Bruges når mest dominerende type</w:t>
            </w:r>
          </w:p>
        </w:tc>
      </w:tr>
    </w:tbl>
    <w:p w14:paraId="2AA3D7C2" w14:textId="77777777" w:rsidR="001347E4" w:rsidRPr="001173CA" w:rsidRDefault="001347E4" w:rsidP="001347E4">
      <w:pPr>
        <w:rPr>
          <w:rFonts w:asciiTheme="majorHAnsi" w:hAnsiTheme="majorHAnsi" w:cstheme="majorHAnsi"/>
        </w:rPr>
      </w:pPr>
    </w:p>
    <w:tbl>
      <w:tblPr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9"/>
        <w:gridCol w:w="8379"/>
      </w:tblGrid>
      <w:tr w:rsidR="001347E4" w:rsidRPr="001173CA" w14:paraId="06F1F732" w14:textId="77777777" w:rsidTr="00F97D6C">
        <w:tc>
          <w:tcPr>
            <w:tcW w:w="10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E765" w14:textId="77777777" w:rsidR="001347E4" w:rsidRPr="001173CA" w:rsidRDefault="001347E4" w:rsidP="00F97D6C">
            <w:pPr>
              <w:rPr>
                <w:rFonts w:asciiTheme="majorHAnsi" w:hAnsiTheme="majorHAnsi" w:cstheme="majorHAnsi"/>
                <w:b/>
              </w:rPr>
            </w:pPr>
            <w:r w:rsidRPr="001173CA">
              <w:rPr>
                <w:rFonts w:asciiTheme="majorHAnsi" w:hAnsiTheme="majorHAnsi" w:cstheme="majorHAnsi"/>
                <w:b/>
              </w:rPr>
              <w:t xml:space="preserve">Andre nedre </w:t>
            </w:r>
            <w:proofErr w:type="spellStart"/>
            <w:r w:rsidRPr="001173CA">
              <w:rPr>
                <w:rFonts w:asciiTheme="majorHAnsi" w:hAnsiTheme="majorHAnsi" w:cstheme="majorHAnsi"/>
                <w:b/>
              </w:rPr>
              <w:t>urinvejs</w:t>
            </w:r>
            <w:proofErr w:type="spellEnd"/>
            <w:r w:rsidRPr="001173CA">
              <w:rPr>
                <w:rFonts w:asciiTheme="majorHAnsi" w:hAnsiTheme="majorHAnsi" w:cstheme="majorHAnsi"/>
                <w:b/>
              </w:rPr>
              <w:t xml:space="preserve"> diagnoser</w:t>
            </w:r>
          </w:p>
        </w:tc>
      </w:tr>
      <w:tr w:rsidR="001347E4" w:rsidRPr="001173CA" w14:paraId="5C2E7BA2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E30D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DR359B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31CE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proofErr w:type="spellStart"/>
            <w:r w:rsidRPr="001173CA">
              <w:rPr>
                <w:rFonts w:asciiTheme="majorHAnsi" w:hAnsiTheme="majorHAnsi" w:cstheme="majorHAnsi"/>
              </w:rPr>
              <w:t>Pollakisuri</w:t>
            </w:r>
            <w:proofErr w:type="spellEnd"/>
          </w:p>
        </w:tc>
      </w:tr>
      <w:tr w:rsidR="001347E4" w:rsidRPr="001173CA" w14:paraId="0B2A04E3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E0D8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DN308C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CD5B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proofErr w:type="spellStart"/>
            <w:r w:rsidRPr="001173CA">
              <w:rPr>
                <w:rFonts w:asciiTheme="majorHAnsi" w:hAnsiTheme="majorHAnsi" w:cstheme="majorHAnsi"/>
              </w:rPr>
              <w:t>Cystitis</w:t>
            </w:r>
            <w:proofErr w:type="spellEnd"/>
            <w:r w:rsidRPr="001173C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73CA">
              <w:rPr>
                <w:rFonts w:asciiTheme="majorHAnsi" w:hAnsiTheme="majorHAnsi" w:cstheme="majorHAnsi"/>
              </w:rPr>
              <w:t>recidivans</w:t>
            </w:r>
            <w:proofErr w:type="spellEnd"/>
          </w:p>
        </w:tc>
      </w:tr>
      <w:tr w:rsidR="001347E4" w:rsidRPr="001173CA" w14:paraId="4C91CB89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306F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DR339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0677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Urinretention</w:t>
            </w:r>
          </w:p>
        </w:tc>
      </w:tr>
      <w:tr w:rsidR="001347E4" w:rsidRPr="001173CA" w14:paraId="53D14D81" w14:textId="77777777" w:rsidTr="00F97D6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2B7A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DR329C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9F98" w14:textId="77777777" w:rsidR="001347E4" w:rsidRPr="001173CA" w:rsidRDefault="001347E4" w:rsidP="00F97D6C">
            <w:pPr>
              <w:rPr>
                <w:rFonts w:asciiTheme="majorHAnsi" w:hAnsiTheme="majorHAnsi" w:cstheme="majorHAnsi"/>
              </w:rPr>
            </w:pPr>
            <w:r w:rsidRPr="001173CA">
              <w:rPr>
                <w:rFonts w:asciiTheme="majorHAnsi" w:hAnsiTheme="majorHAnsi" w:cstheme="majorHAnsi"/>
              </w:rPr>
              <w:t>Blæreatoni, ikke-</w:t>
            </w:r>
            <w:proofErr w:type="spellStart"/>
            <w:r w:rsidRPr="001173CA">
              <w:rPr>
                <w:rFonts w:asciiTheme="majorHAnsi" w:hAnsiTheme="majorHAnsi" w:cstheme="majorHAnsi"/>
              </w:rPr>
              <w:t>neurogen</w:t>
            </w:r>
            <w:proofErr w:type="spellEnd"/>
          </w:p>
        </w:tc>
      </w:tr>
    </w:tbl>
    <w:p w14:paraId="2560ACCA" w14:textId="54E7A976" w:rsidR="001347E4" w:rsidRDefault="001347E4" w:rsidP="001347E4">
      <w:pPr>
        <w:pStyle w:val="Sidehoved"/>
        <w:tabs>
          <w:tab w:val="clear" w:pos="4819"/>
          <w:tab w:val="clear" w:pos="9638"/>
        </w:tabs>
      </w:pPr>
    </w:p>
    <w:p w14:paraId="565CED2E" w14:textId="749C42BA" w:rsidR="001173CA" w:rsidRPr="001173CA" w:rsidRDefault="001173CA" w:rsidP="001347E4">
      <w:pPr>
        <w:pStyle w:val="Sidehoved"/>
        <w:tabs>
          <w:tab w:val="clear" w:pos="4819"/>
          <w:tab w:val="clear" w:pos="9638"/>
        </w:tabs>
        <w:rPr>
          <w:rFonts w:asciiTheme="majorHAnsi" w:hAnsiTheme="majorHAnsi" w:cstheme="majorHAnsi"/>
        </w:rPr>
      </w:pPr>
      <w:r w:rsidRPr="001173CA">
        <w:rPr>
          <w:rFonts w:asciiTheme="majorHAnsi" w:hAnsiTheme="majorHAnsi" w:cstheme="majorHAnsi"/>
        </w:rPr>
        <w:t>Kode forslag:</w:t>
      </w:r>
    </w:p>
    <w:p w14:paraId="372A7F02" w14:textId="77777777" w:rsidR="001347E4" w:rsidRPr="001173CA" w:rsidRDefault="001347E4" w:rsidP="00881D59">
      <w:pPr>
        <w:rPr>
          <w:rFonts w:asciiTheme="majorHAnsi" w:hAnsiTheme="majorHAnsi" w:cstheme="majorHAnsi"/>
          <w:b/>
        </w:rPr>
      </w:pPr>
    </w:p>
    <w:p w14:paraId="377F9A69" w14:textId="06B7E90B" w:rsidR="001173CA" w:rsidRPr="004C3849" w:rsidRDefault="001173CA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</w:rPr>
      </w:pPr>
      <w:r w:rsidRPr="004C3849">
        <w:rPr>
          <w:rFonts w:asciiTheme="majorHAnsi" w:hAnsiTheme="majorHAnsi" w:cstheme="majorHAnsi"/>
          <w:iCs/>
          <w:color w:val="212121"/>
        </w:rPr>
        <w:t xml:space="preserve">DN328E </w:t>
      </w:r>
      <w:proofErr w:type="spellStart"/>
      <w:r w:rsidRPr="004C3849">
        <w:rPr>
          <w:rFonts w:asciiTheme="majorHAnsi" w:hAnsiTheme="majorHAnsi" w:cstheme="majorHAnsi"/>
          <w:color w:val="333333"/>
          <w:shd w:val="clear" w:color="auto" w:fill="FFFFFF"/>
        </w:rPr>
        <w:t>Vesica</w:t>
      </w:r>
      <w:proofErr w:type="spellEnd"/>
      <w:r w:rsidRPr="004C3849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4C3849">
        <w:rPr>
          <w:rFonts w:asciiTheme="majorHAnsi" w:hAnsiTheme="majorHAnsi" w:cstheme="majorHAnsi"/>
          <w:color w:val="333333"/>
          <w:shd w:val="clear" w:color="auto" w:fill="FFFFFF"/>
        </w:rPr>
        <w:t>urinaria</w:t>
      </w:r>
      <w:proofErr w:type="spellEnd"/>
      <w:r w:rsidRPr="004C3849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4C3849">
        <w:rPr>
          <w:rFonts w:asciiTheme="majorHAnsi" w:hAnsiTheme="majorHAnsi" w:cstheme="majorHAnsi"/>
          <w:color w:val="333333"/>
          <w:shd w:val="clear" w:color="auto" w:fill="FFFFFF"/>
        </w:rPr>
        <w:t>irritabilis</w:t>
      </w:r>
      <w:proofErr w:type="spellEnd"/>
      <w:r w:rsidRPr="004C3849">
        <w:rPr>
          <w:rFonts w:asciiTheme="majorHAnsi" w:hAnsiTheme="majorHAnsi" w:cstheme="majorHAnsi"/>
          <w:color w:val="333333"/>
          <w:shd w:val="clear" w:color="auto" w:fill="FFFFFF"/>
        </w:rPr>
        <w:t xml:space="preserve">. Bruges af </w:t>
      </w:r>
      <w:r w:rsidR="000A430E">
        <w:rPr>
          <w:rFonts w:asciiTheme="majorHAnsi" w:hAnsiTheme="majorHAnsi" w:cstheme="majorHAnsi"/>
          <w:color w:val="333333"/>
          <w:shd w:val="clear" w:color="auto" w:fill="FFFFFF"/>
        </w:rPr>
        <w:t xml:space="preserve">nogle </w:t>
      </w:r>
      <w:r w:rsidRPr="004C3849">
        <w:rPr>
          <w:rFonts w:asciiTheme="majorHAnsi" w:hAnsiTheme="majorHAnsi" w:cstheme="majorHAnsi"/>
          <w:color w:val="333333"/>
          <w:shd w:val="clear" w:color="auto" w:fill="FFFFFF"/>
        </w:rPr>
        <w:t xml:space="preserve">urologer </w:t>
      </w:r>
      <w:r w:rsidRPr="004C3849">
        <w:rPr>
          <w:rFonts w:asciiTheme="majorHAnsi" w:hAnsiTheme="majorHAnsi" w:cstheme="majorHAnsi"/>
          <w:color w:val="333333"/>
          <w:u w:val="single"/>
          <w:shd w:val="clear" w:color="auto" w:fill="FFFFFF"/>
        </w:rPr>
        <w:t>efter</w:t>
      </w:r>
      <w:r w:rsidRPr="004C3849">
        <w:rPr>
          <w:rFonts w:asciiTheme="majorHAnsi" w:hAnsiTheme="majorHAnsi" w:cstheme="majorHAnsi"/>
          <w:iCs/>
          <w:color w:val="212121"/>
        </w:rPr>
        <w:t xml:space="preserve"> udredning. </w:t>
      </w:r>
      <w:proofErr w:type="spellStart"/>
      <w:r w:rsidR="004C3849">
        <w:rPr>
          <w:rFonts w:asciiTheme="majorHAnsi" w:hAnsiTheme="majorHAnsi" w:cstheme="majorHAnsi"/>
          <w:iCs/>
          <w:color w:val="212121"/>
        </w:rPr>
        <w:t>D</w:t>
      </w:r>
      <w:r w:rsidR="004C3849" w:rsidRPr="004C3849">
        <w:rPr>
          <w:rFonts w:ascii="Calibri" w:hAnsi="Calibri" w:cs="Calibri"/>
          <w:iCs/>
          <w:color w:val="212121"/>
          <w:shd w:val="clear" w:color="auto" w:fill="FFFFFF"/>
        </w:rPr>
        <w:t>etrusorinstabilitet</w:t>
      </w:r>
      <w:proofErr w:type="spellEnd"/>
      <w:r w:rsidR="004C3849" w:rsidRPr="004C3849">
        <w:rPr>
          <w:rFonts w:ascii="Calibri" w:hAnsi="Calibri" w:cs="Calibri"/>
          <w:iCs/>
          <w:color w:val="212121"/>
          <w:shd w:val="clear" w:color="auto" w:fill="FFFFFF"/>
        </w:rPr>
        <w:t xml:space="preserve"> uden kendt neurologisk sygdom</w:t>
      </w:r>
    </w:p>
    <w:p w14:paraId="143A0CB2" w14:textId="77777777" w:rsidR="004C3849" w:rsidRDefault="004C3849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212121"/>
        </w:rPr>
      </w:pPr>
    </w:p>
    <w:p w14:paraId="359FA93F" w14:textId="5CC23A63" w:rsidR="001173CA" w:rsidRDefault="001173CA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212121"/>
        </w:rPr>
      </w:pPr>
      <w:r w:rsidRPr="001173CA">
        <w:rPr>
          <w:rFonts w:asciiTheme="majorHAnsi" w:hAnsiTheme="majorHAnsi" w:cstheme="majorHAnsi"/>
          <w:iCs/>
          <w:color w:val="212121"/>
        </w:rPr>
        <w:t xml:space="preserve">DR391D </w:t>
      </w:r>
      <w:proofErr w:type="spellStart"/>
      <w:r w:rsidRPr="001173CA">
        <w:rPr>
          <w:rFonts w:asciiTheme="majorHAnsi" w:hAnsiTheme="majorHAnsi" w:cstheme="majorHAnsi"/>
          <w:iCs/>
          <w:color w:val="212121"/>
        </w:rPr>
        <w:t>Imperiøs</w:t>
      </w:r>
      <w:proofErr w:type="spellEnd"/>
      <w:r w:rsidRPr="001173CA">
        <w:rPr>
          <w:rFonts w:asciiTheme="majorHAnsi" w:hAnsiTheme="majorHAnsi" w:cstheme="majorHAnsi"/>
          <w:iCs/>
          <w:color w:val="212121"/>
        </w:rPr>
        <w:t xml:space="preserve"> vandladning</w:t>
      </w:r>
    </w:p>
    <w:p w14:paraId="2246DA28" w14:textId="132C037B" w:rsidR="004C3849" w:rsidRDefault="004C3849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212121"/>
        </w:rPr>
      </w:pPr>
    </w:p>
    <w:p w14:paraId="1A8E3C16" w14:textId="1B9147A4" w:rsidR="004C3849" w:rsidRDefault="004C3849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212121"/>
        </w:rPr>
      </w:pPr>
      <w:r w:rsidRPr="001173CA">
        <w:rPr>
          <w:rFonts w:asciiTheme="majorHAnsi" w:hAnsiTheme="majorHAnsi" w:cstheme="majorHAnsi"/>
          <w:iCs/>
          <w:color w:val="212121"/>
        </w:rPr>
        <w:t xml:space="preserve">DR391E </w:t>
      </w:r>
      <w:proofErr w:type="spellStart"/>
      <w:r w:rsidRPr="001173CA">
        <w:rPr>
          <w:rFonts w:asciiTheme="majorHAnsi" w:hAnsiTheme="majorHAnsi" w:cstheme="majorHAnsi"/>
          <w:iCs/>
          <w:color w:val="212121"/>
        </w:rPr>
        <w:t>Nykturi</w:t>
      </w:r>
      <w:proofErr w:type="spellEnd"/>
    </w:p>
    <w:p w14:paraId="2F760D30" w14:textId="5EE4A8AA" w:rsidR="004C3849" w:rsidRDefault="004C3849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212121"/>
        </w:rPr>
      </w:pPr>
    </w:p>
    <w:p w14:paraId="05276920" w14:textId="5D7A7E4F" w:rsidR="004C3849" w:rsidRDefault="004C3849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  <w:color w:val="212121"/>
        </w:rPr>
        <w:t xml:space="preserve">DN394 </w:t>
      </w:r>
      <w:r w:rsidR="000A430E">
        <w:rPr>
          <w:rFonts w:asciiTheme="majorHAnsi" w:hAnsiTheme="majorHAnsi" w:cstheme="majorHAnsi"/>
          <w:iCs/>
          <w:color w:val="212121"/>
        </w:rPr>
        <w:t>bruger</w:t>
      </w:r>
      <w:r>
        <w:rPr>
          <w:rFonts w:asciiTheme="majorHAnsi" w:hAnsiTheme="majorHAnsi" w:cstheme="majorHAnsi"/>
          <w:iCs/>
          <w:color w:val="212121"/>
        </w:rPr>
        <w:t xml:space="preserve"> vi når </w:t>
      </w:r>
      <w:r w:rsidRPr="001173CA">
        <w:rPr>
          <w:rFonts w:asciiTheme="majorHAnsi" w:hAnsiTheme="majorHAnsi" w:cstheme="majorHAnsi"/>
        </w:rPr>
        <w:t xml:space="preserve">hverken stress- eller </w:t>
      </w:r>
      <w:proofErr w:type="spellStart"/>
      <w:r w:rsidRPr="001173CA">
        <w:rPr>
          <w:rFonts w:asciiTheme="majorHAnsi" w:hAnsiTheme="majorHAnsi" w:cstheme="majorHAnsi"/>
        </w:rPr>
        <w:t>urgency</w:t>
      </w:r>
      <w:proofErr w:type="spellEnd"/>
      <w:r w:rsidRPr="001173CA">
        <w:rPr>
          <w:rFonts w:asciiTheme="majorHAnsi" w:hAnsiTheme="majorHAnsi" w:cstheme="majorHAnsi"/>
        </w:rPr>
        <w:t xml:space="preserve"> urininkontinens er dominerende</w:t>
      </w:r>
      <w:r w:rsidR="000A430E">
        <w:rPr>
          <w:rFonts w:asciiTheme="majorHAnsi" w:hAnsiTheme="majorHAnsi" w:cstheme="majorHAnsi"/>
        </w:rPr>
        <w:t>/ blandingsinkontinens</w:t>
      </w:r>
    </w:p>
    <w:p w14:paraId="02149AB7" w14:textId="77777777" w:rsidR="000A430E" w:rsidRDefault="000A430E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3F4C72F1" w14:textId="6B800F1B" w:rsidR="000A430E" w:rsidRPr="001173CA" w:rsidRDefault="000A430E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</w:rPr>
        <w:t>Andre forslag?</w:t>
      </w:r>
    </w:p>
    <w:p w14:paraId="4E19F563" w14:textId="77777777" w:rsidR="001173CA" w:rsidRPr="001173CA" w:rsidRDefault="001173CA" w:rsidP="001173C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</w:rPr>
      </w:pPr>
      <w:r w:rsidRPr="001173CA">
        <w:rPr>
          <w:rFonts w:asciiTheme="majorHAnsi" w:hAnsiTheme="majorHAnsi" w:cstheme="majorHAnsi"/>
          <w:color w:val="212121"/>
        </w:rPr>
        <w:t> </w:t>
      </w:r>
    </w:p>
    <w:p w14:paraId="52ED7A03" w14:textId="77777777" w:rsidR="001347E4" w:rsidRPr="001173CA" w:rsidRDefault="001347E4" w:rsidP="00881D59">
      <w:pPr>
        <w:rPr>
          <w:rFonts w:asciiTheme="majorHAnsi" w:hAnsiTheme="majorHAnsi" w:cstheme="majorHAnsi"/>
          <w:b/>
        </w:rPr>
      </w:pPr>
    </w:p>
    <w:sectPr w:rsidR="001347E4" w:rsidRPr="001173CA" w:rsidSect="001C11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432"/>
    <w:multiLevelType w:val="hybridMultilevel"/>
    <w:tmpl w:val="5DA6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158C7"/>
    <w:multiLevelType w:val="hybridMultilevel"/>
    <w:tmpl w:val="1E7C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FB"/>
    <w:rsid w:val="00000196"/>
    <w:rsid w:val="00066D7F"/>
    <w:rsid w:val="000A0599"/>
    <w:rsid w:val="000A296E"/>
    <w:rsid w:val="000A430E"/>
    <w:rsid w:val="000A52F4"/>
    <w:rsid w:val="000C0009"/>
    <w:rsid w:val="000C26F1"/>
    <w:rsid w:val="000C3C6C"/>
    <w:rsid w:val="00106CBB"/>
    <w:rsid w:val="00113202"/>
    <w:rsid w:val="001173CA"/>
    <w:rsid w:val="001347E4"/>
    <w:rsid w:val="001972B4"/>
    <w:rsid w:val="001A4622"/>
    <w:rsid w:val="001A6EFE"/>
    <w:rsid w:val="001C1195"/>
    <w:rsid w:val="002664FC"/>
    <w:rsid w:val="002A2B21"/>
    <w:rsid w:val="002C55F5"/>
    <w:rsid w:val="002E73CE"/>
    <w:rsid w:val="0032509D"/>
    <w:rsid w:val="00353CD9"/>
    <w:rsid w:val="003721CD"/>
    <w:rsid w:val="00376B9D"/>
    <w:rsid w:val="003A1BDA"/>
    <w:rsid w:val="003C0502"/>
    <w:rsid w:val="00400466"/>
    <w:rsid w:val="00435456"/>
    <w:rsid w:val="004C3849"/>
    <w:rsid w:val="00541FF1"/>
    <w:rsid w:val="006179B1"/>
    <w:rsid w:val="0063389C"/>
    <w:rsid w:val="006405FB"/>
    <w:rsid w:val="006E0FBA"/>
    <w:rsid w:val="007117AF"/>
    <w:rsid w:val="00775628"/>
    <w:rsid w:val="00793264"/>
    <w:rsid w:val="00881D59"/>
    <w:rsid w:val="008C043A"/>
    <w:rsid w:val="009F6344"/>
    <w:rsid w:val="00A0385E"/>
    <w:rsid w:val="00A32AFE"/>
    <w:rsid w:val="00A86ACB"/>
    <w:rsid w:val="00A91104"/>
    <w:rsid w:val="00AE7828"/>
    <w:rsid w:val="00B0485B"/>
    <w:rsid w:val="00B10E8A"/>
    <w:rsid w:val="00B5648A"/>
    <w:rsid w:val="00C35ABB"/>
    <w:rsid w:val="00C62DB6"/>
    <w:rsid w:val="00C95486"/>
    <w:rsid w:val="00CA0987"/>
    <w:rsid w:val="00D47C77"/>
    <w:rsid w:val="00DC7CE8"/>
    <w:rsid w:val="00E23D2C"/>
    <w:rsid w:val="00FB1999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813D7"/>
  <w14:defaultImageDpi w14:val="300"/>
  <w15:docId w15:val="{CD284360-99CE-4087-B7DB-C9C52687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648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81D5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1D5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1D5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1D5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1D5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1D5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1D59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1347E4"/>
  </w:style>
  <w:style w:type="paragraph" w:styleId="Sidehoved">
    <w:name w:val="header"/>
    <w:basedOn w:val="Normal"/>
    <w:link w:val="SidehovedTegn"/>
    <w:uiPriority w:val="99"/>
    <w:unhideWhenUsed/>
    <w:rsid w:val="001347E4"/>
    <w:pPr>
      <w:tabs>
        <w:tab w:val="center" w:pos="4819"/>
        <w:tab w:val="right" w:pos="9638"/>
      </w:tabs>
    </w:pPr>
  </w:style>
  <w:style w:type="character" w:customStyle="1" w:styleId="SidehovedTegn1">
    <w:name w:val="Sidehoved Tegn1"/>
    <w:basedOn w:val="Standardskrifttypeiafsnit"/>
    <w:uiPriority w:val="99"/>
    <w:semiHidden/>
    <w:rsid w:val="001347E4"/>
  </w:style>
  <w:style w:type="paragraph" w:customStyle="1" w:styleId="xmsonormal">
    <w:name w:val="x_msonormal"/>
    <w:basedOn w:val="Normal"/>
    <w:rsid w:val="001173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907</Characters>
  <Application>Microsoft Office Word</Application>
  <DocSecurity>0</DocSecurity>
  <Lines>50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Lund</dc:creator>
  <cp:keywords/>
  <dc:description/>
  <cp:lastModifiedBy>Dorte Teilmann-Jørgensen</cp:lastModifiedBy>
  <cp:revision>2</cp:revision>
  <dcterms:created xsi:type="dcterms:W3CDTF">2024-10-10T06:50:00Z</dcterms:created>
  <dcterms:modified xsi:type="dcterms:W3CDTF">2024-10-10T06:50:00Z</dcterms:modified>
</cp:coreProperties>
</file>