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6BF3" w14:textId="425A8D12" w:rsidR="007C0E9F" w:rsidRPr="00A06139" w:rsidRDefault="007C0E9F" w:rsidP="00A06139">
      <w:pPr>
        <w:pStyle w:val="Overskrift1"/>
        <w:rPr>
          <w:sz w:val="36"/>
          <w:szCs w:val="32"/>
        </w:rPr>
      </w:pPr>
      <w:r w:rsidRPr="00A06139">
        <w:rPr>
          <w:rStyle w:val="Strk"/>
          <w:b/>
          <w:bCs w:val="0"/>
          <w:sz w:val="36"/>
          <w:szCs w:val="32"/>
        </w:rPr>
        <w:t>DUGS-legat</w:t>
      </w:r>
    </w:p>
    <w:p w14:paraId="6C253758" w14:textId="77777777" w:rsidR="007C0E9F" w:rsidRPr="00956DF3" w:rsidRDefault="007C0E9F" w:rsidP="007C0E9F">
      <w:pPr>
        <w:pStyle w:val="NormalWeb"/>
        <w:shd w:val="clear" w:color="auto" w:fill="FFFFFF"/>
        <w:rPr>
          <w:rFonts w:ascii="Calibri" w:hAnsi="Calibri" w:cs="Calibri"/>
          <w:sz w:val="22"/>
          <w:szCs w:val="22"/>
        </w:rPr>
      </w:pPr>
      <w:r w:rsidRPr="00956DF3">
        <w:rPr>
          <w:rStyle w:val="Strk"/>
          <w:rFonts w:ascii="Calibri" w:hAnsi="Calibri" w:cs="Calibri"/>
          <w:sz w:val="22"/>
          <w:szCs w:val="22"/>
        </w:rPr>
        <w:t>Ansøger:</w:t>
      </w:r>
    </w:p>
    <w:p w14:paraId="6AC924BA" w14:textId="77777777" w:rsidR="007C0E9F" w:rsidRPr="00956DF3" w:rsidRDefault="007C0E9F" w:rsidP="007C0E9F">
      <w:pPr>
        <w:numPr>
          <w:ilvl w:val="0"/>
          <w:numId w:val="1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>Medlem af DUGS – alle faggrupper.</w:t>
      </w:r>
    </w:p>
    <w:p w14:paraId="4192D3DA" w14:textId="77777777" w:rsidR="007C0E9F" w:rsidRPr="00956DF3" w:rsidRDefault="007C0E9F" w:rsidP="007C0E9F">
      <w:pPr>
        <w:numPr>
          <w:ilvl w:val="0"/>
          <w:numId w:val="1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>Formålet er at tilskynde til udvikling og forskning inden for urogynækologi.</w:t>
      </w:r>
    </w:p>
    <w:p w14:paraId="38D63BC5" w14:textId="77777777" w:rsidR="007C0E9F" w:rsidRPr="00956DF3" w:rsidRDefault="007C0E9F" w:rsidP="007C0E9F">
      <w:pPr>
        <w:pStyle w:val="NormalWeb"/>
        <w:shd w:val="clear" w:color="auto" w:fill="FFFFFF"/>
        <w:rPr>
          <w:rFonts w:ascii="Calibri" w:hAnsi="Calibri" w:cs="Calibri"/>
          <w:sz w:val="22"/>
          <w:szCs w:val="22"/>
        </w:rPr>
      </w:pPr>
      <w:r w:rsidRPr="00956DF3">
        <w:rPr>
          <w:rStyle w:val="Strk"/>
          <w:rFonts w:ascii="Calibri" w:hAnsi="Calibri" w:cs="Calibri"/>
          <w:sz w:val="22"/>
          <w:szCs w:val="22"/>
        </w:rPr>
        <w:t>Legatet kan søges til:</w:t>
      </w:r>
    </w:p>
    <w:p w14:paraId="0DBFCBC9" w14:textId="446C8505" w:rsidR="007C0E9F" w:rsidRPr="00956DF3" w:rsidRDefault="007C0E9F" w:rsidP="007C0E9F">
      <w:pPr>
        <w:numPr>
          <w:ilvl w:val="0"/>
          <w:numId w:val="2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>Udvikling og forskningsarbejde</w:t>
      </w:r>
      <w:r w:rsidR="00E033C1" w:rsidRPr="00956DF3">
        <w:rPr>
          <w:rFonts w:ascii="Calibri" w:eastAsia="Times New Roman" w:hAnsi="Calibri" w:cs="Calibri"/>
        </w:rPr>
        <w:t>.</w:t>
      </w:r>
    </w:p>
    <w:p w14:paraId="11F9A1FC" w14:textId="1237E723" w:rsidR="007C0E9F" w:rsidRPr="00956DF3" w:rsidRDefault="007C0E9F" w:rsidP="007C0E9F">
      <w:pPr>
        <w:numPr>
          <w:ilvl w:val="0"/>
          <w:numId w:val="2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>Kurser og uddannelse med relevans for Urogynækologisk udvikling</w:t>
      </w:r>
      <w:r w:rsidR="00E033C1" w:rsidRPr="00956DF3">
        <w:rPr>
          <w:rFonts w:ascii="Calibri" w:eastAsia="Times New Roman" w:hAnsi="Calibri" w:cs="Calibri"/>
        </w:rPr>
        <w:t>.</w:t>
      </w:r>
    </w:p>
    <w:p w14:paraId="30C7EA5C" w14:textId="05AAE6C9" w:rsidR="007C0E9F" w:rsidRPr="00956DF3" w:rsidRDefault="007C0E9F" w:rsidP="007C0E9F">
      <w:pPr>
        <w:numPr>
          <w:ilvl w:val="0"/>
          <w:numId w:val="2"/>
        </w:numPr>
        <w:spacing w:before="100" w:beforeAutospacing="1" w:after="100" w:afterAutospacing="1"/>
        <w:textAlignment w:val="baseline"/>
        <w:rPr>
          <w:rStyle w:val="Strk"/>
          <w:rFonts w:ascii="Calibri" w:hAnsi="Calibri" w:cs="Calibri"/>
          <w:b w:val="0"/>
          <w:bCs w:val="0"/>
          <w:sz w:val="22"/>
        </w:rPr>
      </w:pPr>
      <w:r w:rsidRPr="00956DF3">
        <w:rPr>
          <w:rFonts w:ascii="Calibri" w:eastAsia="Times New Roman" w:hAnsi="Calibri" w:cs="Calibri"/>
        </w:rPr>
        <w:t>Omkostninger til forskning og udvikling af behandlinger</w:t>
      </w:r>
      <w:r w:rsidR="00E033C1" w:rsidRPr="00956DF3">
        <w:rPr>
          <w:rFonts w:ascii="Calibri" w:eastAsia="Times New Roman" w:hAnsi="Calibri" w:cs="Calibri"/>
        </w:rPr>
        <w:t>.</w:t>
      </w:r>
    </w:p>
    <w:p w14:paraId="00768C8A" w14:textId="086461EC" w:rsidR="007C0E9F" w:rsidRPr="00956DF3" w:rsidRDefault="007C0E9F" w:rsidP="007C0E9F">
      <w:pPr>
        <w:numPr>
          <w:ilvl w:val="0"/>
          <w:numId w:val="2"/>
        </w:numPr>
        <w:spacing w:before="100" w:beforeAutospacing="1" w:after="100" w:afterAutospacing="1"/>
        <w:textAlignment w:val="baseline"/>
        <w:rPr>
          <w:rFonts w:ascii="Calibri" w:hAnsi="Calibri" w:cs="Calibri"/>
        </w:rPr>
      </w:pPr>
      <w:r w:rsidRPr="00956DF3">
        <w:rPr>
          <w:rFonts w:ascii="Calibri" w:eastAsia="Times New Roman" w:hAnsi="Calibri" w:cs="Calibri"/>
        </w:rPr>
        <w:t>Kongresdeltagelse, hvor det forventes at egne data præsenteres</w:t>
      </w:r>
      <w:r w:rsidR="00E033C1" w:rsidRPr="00956DF3">
        <w:rPr>
          <w:rFonts w:ascii="Calibri" w:eastAsia="Times New Roman" w:hAnsi="Calibri" w:cs="Calibri"/>
        </w:rPr>
        <w:t>.</w:t>
      </w:r>
    </w:p>
    <w:p w14:paraId="5EFA37B0" w14:textId="048CE796" w:rsidR="007C0E9F" w:rsidRPr="00956DF3" w:rsidRDefault="007C0E9F" w:rsidP="007C0E9F">
      <w:pPr>
        <w:numPr>
          <w:ilvl w:val="0"/>
          <w:numId w:val="2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>Udvekslingsophold med relevans Urogynækologisk udvikling og forskning</w:t>
      </w:r>
      <w:r w:rsidR="00E033C1" w:rsidRPr="00956DF3">
        <w:rPr>
          <w:rFonts w:ascii="Calibri" w:eastAsia="Times New Roman" w:hAnsi="Calibri" w:cs="Calibri"/>
        </w:rPr>
        <w:t>.</w:t>
      </w:r>
    </w:p>
    <w:p w14:paraId="40374590" w14:textId="77777777" w:rsidR="007C0E9F" w:rsidRPr="00956DF3" w:rsidRDefault="007C0E9F" w:rsidP="007C0E9F">
      <w:pPr>
        <w:pStyle w:val="NormalWeb"/>
        <w:shd w:val="clear" w:color="auto" w:fill="FFFFFF"/>
        <w:rPr>
          <w:rFonts w:ascii="Calibri" w:hAnsi="Calibri" w:cs="Calibri"/>
          <w:sz w:val="22"/>
          <w:szCs w:val="22"/>
        </w:rPr>
      </w:pPr>
      <w:r w:rsidRPr="00956DF3">
        <w:rPr>
          <w:rStyle w:val="Strk"/>
          <w:rFonts w:ascii="Calibri" w:hAnsi="Calibri" w:cs="Calibri"/>
          <w:sz w:val="22"/>
          <w:szCs w:val="22"/>
        </w:rPr>
        <w:t>Uddeling</w:t>
      </w:r>
      <w:r w:rsidRPr="00956DF3">
        <w:rPr>
          <w:rFonts w:ascii="Calibri" w:hAnsi="Calibri" w:cs="Calibri"/>
          <w:sz w:val="22"/>
          <w:szCs w:val="22"/>
        </w:rPr>
        <w:t xml:space="preserve">: </w:t>
      </w:r>
    </w:p>
    <w:p w14:paraId="23747676" w14:textId="7C2E226E" w:rsidR="007C0E9F" w:rsidRPr="00956DF3" w:rsidRDefault="007C0E9F" w:rsidP="007C0E9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lang w:eastAsia="da-DK"/>
          <w14:ligatures w14:val="none"/>
        </w:rPr>
      </w:pPr>
      <w:r w:rsidRPr="00956DF3">
        <w:rPr>
          <w:rFonts w:ascii="Calibri" w:eastAsia="Times New Roman" w:hAnsi="Calibri" w:cs="Calibri"/>
          <w:lang w:eastAsia="da-DK"/>
          <w14:ligatures w14:val="none"/>
        </w:rPr>
        <w:t>DUGS årsmøde x 1 årligt</w:t>
      </w:r>
      <w:r w:rsidR="00E033C1" w:rsidRPr="00956DF3">
        <w:rPr>
          <w:rFonts w:ascii="Calibri" w:eastAsia="Times New Roman" w:hAnsi="Calibri" w:cs="Calibri"/>
          <w:lang w:eastAsia="da-DK"/>
          <w14:ligatures w14:val="none"/>
        </w:rPr>
        <w:t>.</w:t>
      </w:r>
      <w:r w:rsidRPr="00956DF3">
        <w:rPr>
          <w:rFonts w:ascii="Calibri" w:eastAsia="Times New Roman" w:hAnsi="Calibri" w:cs="Calibri"/>
          <w:lang w:eastAsia="da-DK"/>
          <w14:ligatures w14:val="none"/>
        </w:rPr>
        <w:t xml:space="preserve"> </w:t>
      </w:r>
    </w:p>
    <w:p w14:paraId="45F15BD7" w14:textId="10EBE2E7" w:rsidR="007C0E9F" w:rsidRPr="00956DF3" w:rsidRDefault="007C0E9F" w:rsidP="007C0E9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lang w:eastAsia="da-DK"/>
          <w14:ligatures w14:val="none"/>
        </w:rPr>
      </w:pPr>
      <w:r w:rsidRPr="00956DF3">
        <w:rPr>
          <w:rFonts w:ascii="Calibri" w:eastAsia="Times New Roman" w:hAnsi="Calibri" w:cs="Calibri"/>
          <w:lang w:eastAsia="da-DK"/>
          <w14:ligatures w14:val="none"/>
        </w:rPr>
        <w:t>Stipendiet kan bevilges til én ansøger eller en gruppe</w:t>
      </w:r>
      <w:r w:rsidR="00E033C1" w:rsidRPr="00956DF3">
        <w:rPr>
          <w:rFonts w:ascii="Calibri" w:eastAsia="Times New Roman" w:hAnsi="Calibri" w:cs="Calibri"/>
          <w:lang w:eastAsia="da-DK"/>
          <w14:ligatures w14:val="none"/>
        </w:rPr>
        <w:t>.</w:t>
      </w:r>
      <w:r w:rsidRPr="00956DF3">
        <w:rPr>
          <w:rFonts w:ascii="Calibri" w:eastAsia="Times New Roman" w:hAnsi="Calibri" w:cs="Calibri"/>
          <w:lang w:eastAsia="da-DK"/>
          <w14:ligatures w14:val="none"/>
        </w:rPr>
        <w:t xml:space="preserve"> </w:t>
      </w:r>
    </w:p>
    <w:p w14:paraId="575D322D" w14:textId="6462C7E6" w:rsidR="007C0E9F" w:rsidRPr="00956DF3" w:rsidRDefault="007C0E9F" w:rsidP="007C0E9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lang w:eastAsia="da-DK"/>
          <w14:ligatures w14:val="none"/>
        </w:rPr>
      </w:pPr>
      <w:r w:rsidRPr="00956DF3">
        <w:rPr>
          <w:rFonts w:ascii="Calibri" w:eastAsia="Times New Roman" w:hAnsi="Calibri" w:cs="Calibri"/>
          <w:lang w:eastAsia="da-DK"/>
          <w14:ligatures w14:val="none"/>
        </w:rPr>
        <w:t xml:space="preserve">Der kan ansøges om max </w:t>
      </w:r>
      <w:r w:rsidR="00410D43">
        <w:rPr>
          <w:rFonts w:ascii="Calibri" w:eastAsia="Times New Roman" w:hAnsi="Calibri" w:cs="Calibri"/>
          <w:lang w:eastAsia="da-DK"/>
          <w14:ligatures w14:val="none"/>
        </w:rPr>
        <w:t>30</w:t>
      </w:r>
      <w:r w:rsidRPr="00956DF3">
        <w:rPr>
          <w:rFonts w:ascii="Calibri" w:eastAsia="Times New Roman" w:hAnsi="Calibri" w:cs="Calibri"/>
          <w:lang w:eastAsia="da-DK"/>
          <w14:ligatures w14:val="none"/>
        </w:rPr>
        <w:t xml:space="preserve">.000 DKK. Ved mange kvalificerede ansøgere kan uddeles op til </w:t>
      </w:r>
      <w:r w:rsidR="00410D43">
        <w:rPr>
          <w:rFonts w:ascii="Calibri" w:eastAsia="Times New Roman" w:hAnsi="Calibri" w:cs="Calibri"/>
          <w:lang w:eastAsia="da-DK"/>
          <w14:ligatures w14:val="none"/>
        </w:rPr>
        <w:t>6</w:t>
      </w:r>
      <w:r w:rsidRPr="00956DF3">
        <w:rPr>
          <w:rFonts w:ascii="Calibri" w:eastAsia="Times New Roman" w:hAnsi="Calibri" w:cs="Calibri"/>
          <w:lang w:eastAsia="da-DK"/>
          <w14:ligatures w14:val="none"/>
        </w:rPr>
        <w:t xml:space="preserve">0.000 DKK. </w:t>
      </w:r>
    </w:p>
    <w:p w14:paraId="2D5AD7D8" w14:textId="77777777" w:rsidR="007C0E9F" w:rsidRPr="00956DF3" w:rsidRDefault="007C0E9F" w:rsidP="007C0E9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lang w:eastAsia="da-DK"/>
          <w14:ligatures w14:val="none"/>
        </w:rPr>
      </w:pPr>
      <w:r w:rsidRPr="00956DF3">
        <w:rPr>
          <w:rFonts w:ascii="Calibri" w:eastAsia="Times New Roman" w:hAnsi="Calibri" w:cs="Calibri"/>
          <w:lang w:eastAsia="da-DK"/>
          <w14:ligatures w14:val="none"/>
        </w:rPr>
        <w:t>Ansøgninger bedømmes af DUGS bestyrelse.</w:t>
      </w:r>
    </w:p>
    <w:p w14:paraId="111737BD" w14:textId="4DF623F4" w:rsidR="007C0E9F" w:rsidRPr="00956DF3" w:rsidRDefault="007C0E9F" w:rsidP="007C0E9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lang w:eastAsia="da-DK"/>
          <w14:ligatures w14:val="none"/>
        </w:rPr>
      </w:pPr>
      <w:r w:rsidRPr="00956DF3">
        <w:rPr>
          <w:rFonts w:ascii="Calibri" w:eastAsia="Times New Roman" w:hAnsi="Calibri" w:cs="Calibri"/>
          <w:lang w:eastAsia="da-DK"/>
          <w14:ligatures w14:val="none"/>
        </w:rPr>
        <w:t xml:space="preserve">De, der tildeles stipendium, er forpligtet til at indgive en skriftlig rapport, der offentliggøres i DUGS nyhedsbrev samt holde 3 min. oplæg på efterfølgende DUGS </w:t>
      </w:r>
      <w:r w:rsidR="00E033C1" w:rsidRPr="00956DF3">
        <w:rPr>
          <w:rFonts w:ascii="Calibri" w:eastAsia="Times New Roman" w:hAnsi="Calibri" w:cs="Calibri"/>
          <w:lang w:eastAsia="da-DK"/>
          <w14:ligatures w14:val="none"/>
        </w:rPr>
        <w:t>årsmøde</w:t>
      </w:r>
      <w:r w:rsidRPr="00956DF3">
        <w:rPr>
          <w:rFonts w:ascii="Calibri" w:eastAsia="Times New Roman" w:hAnsi="Calibri" w:cs="Calibri"/>
          <w:lang w:eastAsia="da-DK"/>
          <w14:ligatures w14:val="none"/>
        </w:rPr>
        <w:t>.</w:t>
      </w:r>
    </w:p>
    <w:p w14:paraId="42C1FEF7" w14:textId="77777777" w:rsidR="007C0E9F" w:rsidRPr="00956DF3" w:rsidRDefault="007C0E9F" w:rsidP="007C0E9F">
      <w:pPr>
        <w:pStyle w:val="NormalWeb"/>
        <w:shd w:val="clear" w:color="auto" w:fill="FFFFFF"/>
        <w:rPr>
          <w:rFonts w:ascii="Calibri" w:hAnsi="Calibri" w:cs="Calibri"/>
          <w:sz w:val="22"/>
          <w:szCs w:val="22"/>
        </w:rPr>
      </w:pPr>
      <w:r w:rsidRPr="00956DF3">
        <w:rPr>
          <w:rStyle w:val="Strk"/>
          <w:rFonts w:ascii="Calibri" w:hAnsi="Calibri" w:cs="Calibri"/>
          <w:sz w:val="22"/>
          <w:szCs w:val="22"/>
        </w:rPr>
        <w:t>Ansøgningen skal indeholde:</w:t>
      </w:r>
    </w:p>
    <w:p w14:paraId="275F1124" w14:textId="75E4F02E" w:rsidR="007C0E9F" w:rsidRPr="00956DF3" w:rsidRDefault="007C0E9F" w:rsidP="007C0E9F">
      <w:pPr>
        <w:numPr>
          <w:ilvl w:val="0"/>
          <w:numId w:val="4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 xml:space="preserve">Motiveret ansøgning </w:t>
      </w:r>
      <w:r w:rsidR="00E033C1" w:rsidRPr="00956DF3">
        <w:rPr>
          <w:rFonts w:ascii="Calibri" w:eastAsia="Times New Roman" w:hAnsi="Calibri" w:cs="Calibri"/>
        </w:rPr>
        <w:t>-</w:t>
      </w:r>
      <w:r w:rsidRPr="00956DF3">
        <w:rPr>
          <w:rFonts w:ascii="Calibri" w:eastAsia="Times New Roman" w:hAnsi="Calibri" w:cs="Calibri"/>
        </w:rPr>
        <w:t xml:space="preserve"> max 1 side</w:t>
      </w:r>
      <w:r w:rsidR="00E033C1" w:rsidRPr="00956DF3">
        <w:rPr>
          <w:rFonts w:ascii="Calibri" w:eastAsia="Times New Roman" w:hAnsi="Calibri" w:cs="Calibri"/>
        </w:rPr>
        <w:t>.</w:t>
      </w:r>
    </w:p>
    <w:p w14:paraId="05214987" w14:textId="73CB983B" w:rsidR="007C0E9F" w:rsidRPr="00956DF3" w:rsidRDefault="007C0E9F" w:rsidP="00AA1A9A">
      <w:pPr>
        <w:numPr>
          <w:ilvl w:val="0"/>
          <w:numId w:val="4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 xml:space="preserve">Personoplysninger og CV </w:t>
      </w:r>
      <w:r w:rsidR="00E033C1" w:rsidRPr="00956DF3">
        <w:rPr>
          <w:rFonts w:ascii="Calibri" w:eastAsia="Times New Roman" w:hAnsi="Calibri" w:cs="Calibri"/>
        </w:rPr>
        <w:t xml:space="preserve">- </w:t>
      </w:r>
      <w:r w:rsidRPr="00956DF3">
        <w:rPr>
          <w:rFonts w:ascii="Calibri" w:eastAsia="Times New Roman" w:hAnsi="Calibri" w:cs="Calibri"/>
        </w:rPr>
        <w:t>max 2 sider</w:t>
      </w:r>
      <w:r w:rsidR="00E033C1" w:rsidRPr="00956DF3">
        <w:rPr>
          <w:rFonts w:ascii="Calibri" w:eastAsia="Times New Roman" w:hAnsi="Calibri" w:cs="Calibri"/>
        </w:rPr>
        <w:t>.</w:t>
      </w:r>
    </w:p>
    <w:p w14:paraId="690E8367" w14:textId="53479A6E" w:rsidR="007C0E9F" w:rsidRPr="00956DF3" w:rsidRDefault="007C0E9F" w:rsidP="007C0E9F">
      <w:pPr>
        <w:numPr>
          <w:ilvl w:val="0"/>
          <w:numId w:val="4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>Projektbeskrivelse, med baggrund, formål, metode, evt. evaluering</w:t>
      </w:r>
      <w:r w:rsidR="00E033C1" w:rsidRPr="00956DF3">
        <w:rPr>
          <w:rFonts w:ascii="Calibri" w:eastAsia="Times New Roman" w:hAnsi="Calibri" w:cs="Calibri"/>
        </w:rPr>
        <w:t xml:space="preserve"> </w:t>
      </w:r>
      <w:r w:rsidRPr="00956DF3">
        <w:rPr>
          <w:rFonts w:ascii="Calibri" w:eastAsia="Times New Roman" w:hAnsi="Calibri" w:cs="Calibri"/>
        </w:rPr>
        <w:t>-</w:t>
      </w:r>
      <w:r w:rsidR="00E033C1" w:rsidRPr="00956DF3">
        <w:rPr>
          <w:rFonts w:ascii="Calibri" w:eastAsia="Times New Roman" w:hAnsi="Calibri" w:cs="Calibri"/>
        </w:rPr>
        <w:t xml:space="preserve"> </w:t>
      </w:r>
      <w:r w:rsidRPr="00956DF3">
        <w:rPr>
          <w:rFonts w:ascii="Calibri" w:eastAsia="Times New Roman" w:hAnsi="Calibri" w:cs="Calibri"/>
        </w:rPr>
        <w:t>max 4 sider</w:t>
      </w:r>
      <w:r w:rsidR="00E033C1" w:rsidRPr="00956DF3">
        <w:rPr>
          <w:rFonts w:ascii="Calibri" w:eastAsia="Times New Roman" w:hAnsi="Calibri" w:cs="Calibri"/>
        </w:rPr>
        <w:t>.</w:t>
      </w:r>
    </w:p>
    <w:p w14:paraId="6CD3EB92" w14:textId="5A10D852" w:rsidR="007C0E9F" w:rsidRPr="00956DF3" w:rsidRDefault="007C0E9F" w:rsidP="007C0E9F">
      <w:pPr>
        <w:numPr>
          <w:ilvl w:val="0"/>
          <w:numId w:val="4"/>
        </w:numPr>
        <w:spacing w:before="100" w:beforeAutospacing="1" w:after="100" w:afterAutospacing="1"/>
        <w:textAlignment w:val="baseline"/>
        <w:rPr>
          <w:rFonts w:ascii="Calibri" w:eastAsia="Times New Roman" w:hAnsi="Calibri" w:cs="Calibri"/>
        </w:rPr>
      </w:pPr>
      <w:r w:rsidRPr="00956DF3">
        <w:rPr>
          <w:rFonts w:ascii="Calibri" w:eastAsia="Times New Roman" w:hAnsi="Calibri" w:cs="Calibri"/>
        </w:rPr>
        <w:t xml:space="preserve">Budget til projektet, </w:t>
      </w:r>
      <w:r w:rsidR="00E033C1" w:rsidRPr="00956DF3">
        <w:rPr>
          <w:rFonts w:ascii="Calibri" w:eastAsia="Times New Roman" w:hAnsi="Calibri" w:cs="Calibri"/>
        </w:rPr>
        <w:t>inkl.</w:t>
      </w:r>
      <w:r w:rsidRPr="00956DF3">
        <w:rPr>
          <w:rFonts w:ascii="Calibri" w:eastAsia="Times New Roman" w:hAnsi="Calibri" w:cs="Calibri"/>
        </w:rPr>
        <w:t xml:space="preserve"> søgt/modtaget støtte til projektet andre steder</w:t>
      </w:r>
      <w:r w:rsidR="00E033C1" w:rsidRPr="00956DF3">
        <w:rPr>
          <w:rFonts w:ascii="Calibri" w:eastAsia="Times New Roman" w:hAnsi="Calibri" w:cs="Calibri"/>
        </w:rPr>
        <w:t>.</w:t>
      </w:r>
    </w:p>
    <w:p w14:paraId="1901221F" w14:textId="77777777" w:rsidR="007C0E9F" w:rsidRPr="00956DF3" w:rsidRDefault="007C0E9F" w:rsidP="007C0E9F">
      <w:pPr>
        <w:pStyle w:val="NormalWeb"/>
        <w:shd w:val="clear" w:color="auto" w:fill="FFFFFF"/>
        <w:rPr>
          <w:rFonts w:ascii="Calibri" w:hAnsi="Calibri" w:cs="Calibri"/>
          <w:sz w:val="22"/>
          <w:szCs w:val="22"/>
        </w:rPr>
      </w:pPr>
      <w:r w:rsidRPr="00956DF3">
        <w:rPr>
          <w:rStyle w:val="Strk"/>
          <w:rFonts w:ascii="Calibri" w:hAnsi="Calibri" w:cs="Calibri"/>
          <w:sz w:val="22"/>
          <w:szCs w:val="22"/>
        </w:rPr>
        <w:t xml:space="preserve">Ansøgningsfrist: </w:t>
      </w:r>
    </w:p>
    <w:p w14:paraId="5B86D042" w14:textId="5F96A56C" w:rsidR="007C0E9F" w:rsidRPr="00956DF3" w:rsidRDefault="007C0E9F" w:rsidP="007C0E9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lang w:eastAsia="da-DK"/>
          <w14:ligatures w14:val="none"/>
        </w:rPr>
      </w:pPr>
      <w:r w:rsidRPr="00956DF3">
        <w:rPr>
          <w:rFonts w:ascii="Calibri" w:eastAsia="Times New Roman" w:hAnsi="Calibri" w:cs="Calibri"/>
          <w:lang w:eastAsia="da-DK"/>
          <w14:ligatures w14:val="none"/>
        </w:rPr>
        <w:t xml:space="preserve">Ansøgning sendes til DUGS sekretær: </w:t>
      </w:r>
      <w:r w:rsidR="00E033C1" w:rsidRPr="00956DF3">
        <w:rPr>
          <w:rFonts w:ascii="Calibri" w:eastAsia="Times New Roman" w:hAnsi="Calibri" w:cs="Calibri"/>
          <w:lang w:eastAsia="da-DK"/>
          <w14:ligatures w14:val="none"/>
        </w:rPr>
        <w:t>Deadline 1. november</w:t>
      </w:r>
    </w:p>
    <w:p w14:paraId="219EC6EB" w14:textId="26E2B220" w:rsidR="00975E75" w:rsidRPr="00A06139" w:rsidRDefault="00975E75">
      <w:pPr>
        <w:spacing w:after="160" w:line="278" w:lineRule="auto"/>
        <w:rPr>
          <w:rFonts w:ascii="Calibri" w:hAnsi="Calibri" w:cs="Calibri"/>
        </w:rPr>
      </w:pPr>
      <w:r w:rsidRPr="00A06139">
        <w:rPr>
          <w:rFonts w:ascii="Calibri" w:hAnsi="Calibri" w:cs="Calibri"/>
        </w:rPr>
        <w:br w:type="page"/>
      </w:r>
    </w:p>
    <w:p w14:paraId="127916F8" w14:textId="77777777" w:rsidR="00975E75" w:rsidRDefault="00975E75" w:rsidP="00A06139">
      <w:pPr>
        <w:pStyle w:val="Overskrift1"/>
        <w:rPr>
          <w:sz w:val="36"/>
          <w:szCs w:val="32"/>
        </w:rPr>
      </w:pPr>
      <w:r w:rsidRPr="00A06139">
        <w:rPr>
          <w:sz w:val="36"/>
          <w:szCs w:val="32"/>
        </w:rPr>
        <w:lastRenderedPageBreak/>
        <w:t>Abstract skabelon</w:t>
      </w:r>
    </w:p>
    <w:p w14:paraId="0174D10B" w14:textId="77777777" w:rsidR="00A06139" w:rsidRPr="00A06139" w:rsidRDefault="00A06139" w:rsidP="00A06139"/>
    <w:p w14:paraId="4A72E4B6" w14:textId="77777777" w:rsidR="00975E75" w:rsidRDefault="00975E75" w:rsidP="00975E75">
      <w:pPr>
        <w:rPr>
          <w:rFonts w:ascii="Calibri" w:hAnsi="Calibri" w:cs="Calibri"/>
          <w:b/>
          <w:bCs/>
        </w:rPr>
      </w:pPr>
      <w:r w:rsidRPr="00975E75">
        <w:rPr>
          <w:rFonts w:ascii="Calibri" w:hAnsi="Calibri" w:cs="Calibri"/>
          <w:b/>
          <w:bCs/>
        </w:rPr>
        <w:t>Abstract:</w:t>
      </w:r>
    </w:p>
    <w:p w14:paraId="39315B50" w14:textId="77777777" w:rsidR="00956DF3" w:rsidRPr="00975E75" w:rsidRDefault="00956DF3" w:rsidP="00975E75">
      <w:pPr>
        <w:rPr>
          <w:rFonts w:ascii="Calibri" w:hAnsi="Calibri" w:cs="Calibri"/>
        </w:rPr>
      </w:pPr>
    </w:p>
    <w:p w14:paraId="34BCF1EF" w14:textId="6E711FA9" w:rsidR="00975E75" w:rsidRP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 xml:space="preserve">Struktureret med: forfattere, formål, metode, resultater og diskussion/konklusion. </w:t>
      </w:r>
    </w:p>
    <w:p w14:paraId="57C68670" w14:textId="77777777" w:rsidR="00956DF3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 xml:space="preserve">Maximalt være på 250 ord, skrifttype Calibri, str 11 og enkelt linjeafstand. </w:t>
      </w:r>
    </w:p>
    <w:p w14:paraId="4F9A332B" w14:textId="76F95F36" w:rsidR="00975E75" w:rsidRP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>Engelsk eller dansk efter eget valg.</w:t>
      </w:r>
    </w:p>
    <w:p w14:paraId="69A9CE30" w14:textId="5968EC69" w:rsidR="00975E75" w:rsidRP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 xml:space="preserve">Abstract sendes til DUGS sekretær: Se hjemmesiden for aktuelle mail. </w:t>
      </w:r>
      <w:r w:rsidR="00956DF3">
        <w:rPr>
          <w:rFonts w:ascii="Calibri" w:hAnsi="Calibri" w:cs="Calibri"/>
        </w:rPr>
        <w:t>Deadline 1. november.</w:t>
      </w:r>
    </w:p>
    <w:p w14:paraId="3257F1E9" w14:textId="1AA528E5" w:rsidR="00975E75" w:rsidRPr="00975E75" w:rsidRDefault="00297D58" w:rsidP="00975E75">
      <w:pPr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975E75">
        <w:rPr>
          <w:rFonts w:ascii="Calibri" w:hAnsi="Calibri" w:cs="Calibri"/>
        </w:rPr>
        <w:t>rotokol</w:t>
      </w:r>
      <w:r>
        <w:rPr>
          <w:rFonts w:ascii="Calibri" w:hAnsi="Calibri" w:cs="Calibri"/>
        </w:rPr>
        <w:t>abstracts</w:t>
      </w:r>
      <w:r w:rsidR="00975E75" w:rsidRPr="00975E75">
        <w:rPr>
          <w:rFonts w:ascii="Calibri" w:hAnsi="Calibri" w:cs="Calibri"/>
        </w:rPr>
        <w:t xml:space="preserve"> accepteres kun, hvis de vedrører større randomiserede kontrollerede studier. </w:t>
      </w:r>
    </w:p>
    <w:p w14:paraId="72E855C0" w14:textId="24471533" w:rsid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>Case</w:t>
      </w:r>
      <w:r w:rsidR="007912BB">
        <w:rPr>
          <w:rFonts w:ascii="Calibri" w:hAnsi="Calibri" w:cs="Calibri"/>
        </w:rPr>
        <w:t>-</w:t>
      </w:r>
      <w:r w:rsidRPr="00975E75">
        <w:rPr>
          <w:rFonts w:ascii="Calibri" w:hAnsi="Calibri" w:cs="Calibri"/>
        </w:rPr>
        <w:t>report</w:t>
      </w:r>
      <w:r w:rsidR="007912BB">
        <w:rPr>
          <w:rFonts w:ascii="Calibri" w:hAnsi="Calibri" w:cs="Calibri"/>
        </w:rPr>
        <w:t>s</w:t>
      </w:r>
      <w:r w:rsidRPr="00975E75">
        <w:rPr>
          <w:rFonts w:ascii="Calibri" w:hAnsi="Calibri" w:cs="Calibri"/>
        </w:rPr>
        <w:t xml:space="preserve"> accepteres ikke.</w:t>
      </w:r>
    </w:p>
    <w:p w14:paraId="29929FF9" w14:textId="77777777" w:rsidR="003D1C54" w:rsidRPr="00975E75" w:rsidRDefault="003D1C54" w:rsidP="003D1C54">
      <w:pPr>
        <w:ind w:left="720"/>
        <w:rPr>
          <w:rFonts w:ascii="Calibri" w:hAnsi="Calibri" w:cs="Calibri"/>
        </w:rPr>
      </w:pPr>
    </w:p>
    <w:p w14:paraId="562EAC59" w14:textId="77777777" w:rsidR="00975E75" w:rsidRDefault="00975E75" w:rsidP="00975E75">
      <w:pPr>
        <w:rPr>
          <w:rFonts w:ascii="Calibri" w:hAnsi="Calibri" w:cs="Calibri"/>
          <w:b/>
          <w:bCs/>
        </w:rPr>
      </w:pPr>
      <w:r w:rsidRPr="00975E75">
        <w:rPr>
          <w:rFonts w:ascii="Calibri" w:hAnsi="Calibri" w:cs="Calibri"/>
          <w:b/>
          <w:bCs/>
        </w:rPr>
        <w:t>Abstract bedømmelse og præsentation:</w:t>
      </w:r>
    </w:p>
    <w:p w14:paraId="6E9D017E" w14:textId="77777777" w:rsidR="003D1C54" w:rsidRPr="00975E75" w:rsidRDefault="003D1C54" w:rsidP="00975E75">
      <w:pPr>
        <w:rPr>
          <w:rFonts w:ascii="Calibri" w:hAnsi="Calibri" w:cs="Calibri"/>
        </w:rPr>
      </w:pPr>
    </w:p>
    <w:p w14:paraId="5796A713" w14:textId="77777777" w:rsidR="00975E75" w:rsidRP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 xml:space="preserve">Abstracts vil blive bedømt af DUGS´ bestyrelse i samarbejde med en udpeget bedømmergruppe. </w:t>
      </w:r>
    </w:p>
    <w:p w14:paraId="49946E73" w14:textId="77777777" w:rsidR="00975E75" w:rsidRP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 xml:space="preserve">Der vurderes på </w:t>
      </w:r>
      <w:r w:rsidRPr="00975E75">
        <w:rPr>
          <w:rFonts w:ascii="Calibri" w:hAnsi="Calibri" w:cs="Calibri"/>
          <w:u w:val="single"/>
        </w:rPr>
        <w:t>originalitet</w:t>
      </w:r>
      <w:r w:rsidRPr="00975E75">
        <w:rPr>
          <w:rFonts w:ascii="Calibri" w:hAnsi="Calibri" w:cs="Calibri"/>
        </w:rPr>
        <w:t xml:space="preserve">, </w:t>
      </w:r>
      <w:r w:rsidRPr="00975E75">
        <w:rPr>
          <w:rFonts w:ascii="Calibri" w:hAnsi="Calibri" w:cs="Calibri"/>
          <w:u w:val="single"/>
        </w:rPr>
        <w:t>videnskabelig kvalitet</w:t>
      </w:r>
      <w:r w:rsidRPr="00975E75">
        <w:rPr>
          <w:rFonts w:ascii="Calibri" w:hAnsi="Calibri" w:cs="Calibri"/>
        </w:rPr>
        <w:t xml:space="preserve"> og </w:t>
      </w:r>
      <w:r w:rsidRPr="00975E75">
        <w:rPr>
          <w:rFonts w:ascii="Calibri" w:hAnsi="Calibri" w:cs="Calibri"/>
          <w:u w:val="single"/>
        </w:rPr>
        <w:t>klinisk relevans</w:t>
      </w:r>
      <w:r w:rsidRPr="00975E75">
        <w:rPr>
          <w:rFonts w:ascii="Calibri" w:hAnsi="Calibri" w:cs="Calibri"/>
        </w:rPr>
        <w:t xml:space="preserve">. </w:t>
      </w:r>
    </w:p>
    <w:p w14:paraId="5E5E16DB" w14:textId="77777777" w:rsidR="00975E75" w:rsidRP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>Besked om hvorvidt abstractet er blevet accepteret til fremlæggelse, vil blive givet på mail.</w:t>
      </w:r>
    </w:p>
    <w:p w14:paraId="5A9FAAAC" w14:textId="71A64760" w:rsidR="00975E75" w:rsidRDefault="00975E75" w:rsidP="00975E75">
      <w:pPr>
        <w:numPr>
          <w:ilvl w:val="0"/>
          <w:numId w:val="6"/>
        </w:numPr>
        <w:rPr>
          <w:rFonts w:ascii="Calibri" w:hAnsi="Calibri" w:cs="Calibri"/>
        </w:rPr>
      </w:pPr>
      <w:r w:rsidRPr="00975E75">
        <w:rPr>
          <w:rFonts w:ascii="Calibri" w:hAnsi="Calibri" w:cs="Calibri"/>
        </w:rPr>
        <w:t xml:space="preserve">Abstracts, der antages til præsentation offentliggøres på hjemmesiden før DUGS </w:t>
      </w:r>
      <w:r w:rsidR="00297D58">
        <w:rPr>
          <w:rFonts w:ascii="Calibri" w:hAnsi="Calibri" w:cs="Calibri"/>
        </w:rPr>
        <w:t>årsmøde</w:t>
      </w:r>
    </w:p>
    <w:p w14:paraId="793AE334" w14:textId="3C9BB3C6" w:rsidR="00410D43" w:rsidRPr="00975E75" w:rsidRDefault="00410D43" w:rsidP="00975E75">
      <w:pPr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Den bedste oral præsentation belønnes med DUGS prisen på 10000 DKK.</w:t>
      </w:r>
    </w:p>
    <w:p w14:paraId="61D82D25" w14:textId="77777777" w:rsidR="00EC127D" w:rsidRPr="00A06139" w:rsidRDefault="00EC127D" w:rsidP="00EC127D">
      <w:pPr>
        <w:rPr>
          <w:rFonts w:ascii="Calibri" w:hAnsi="Calibri" w:cs="Calibri"/>
        </w:rPr>
      </w:pPr>
    </w:p>
    <w:sectPr w:rsidR="00EC127D" w:rsidRPr="00A061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4A4B3" w14:textId="77777777" w:rsidR="006754AD" w:rsidRDefault="006754AD" w:rsidP="00EC127D">
      <w:r>
        <w:separator/>
      </w:r>
    </w:p>
  </w:endnote>
  <w:endnote w:type="continuationSeparator" w:id="0">
    <w:p w14:paraId="13A9045D" w14:textId="77777777" w:rsidR="006754AD" w:rsidRDefault="006754AD" w:rsidP="00EC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A431" w14:textId="77777777" w:rsidR="00EC127D" w:rsidRDefault="00EC127D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8B5B69" wp14:editId="2F3EB45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02665" cy="422910"/>
              <wp:effectExtent l="0" t="0" r="6985" b="0"/>
              <wp:wrapNone/>
              <wp:docPr id="1562867952" name="Tekstfelt 2" descr="Interne oplysninge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B8E17" w14:textId="77777777" w:rsidR="00EC127D" w:rsidRPr="00EC127D" w:rsidRDefault="00EC127D" w:rsidP="00EC127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127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Interne oplysninger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B5B69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alt="Interne oplysninger" style="position:absolute;margin-left:0;margin-top:0;width:78.95pt;height:33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" filled="f" stroked="f">
              <v:textbox style="mso-fit-shape-to-text:t" inset="0,0,0,15pt">
                <w:txbxContent>
                  <w:p w14:paraId="231B8E17" w14:textId="77777777" w:rsidR="00EC127D" w:rsidRPr="00EC127D" w:rsidRDefault="00EC127D" w:rsidP="00EC127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C127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Interne oplysninger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E8B1" w14:textId="77777777" w:rsidR="0089046A" w:rsidRDefault="0089046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7052" w14:textId="77777777" w:rsidR="00EC127D" w:rsidRDefault="00EC127D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996EB6" wp14:editId="0038EE5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02665" cy="422910"/>
              <wp:effectExtent l="0" t="0" r="6985" b="0"/>
              <wp:wrapNone/>
              <wp:docPr id="852563278" name="Tekstfelt 1" descr="Interne oplysninge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AF6482" w14:textId="77777777" w:rsidR="00EC127D" w:rsidRPr="00EC127D" w:rsidRDefault="00EC127D" w:rsidP="00EC127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127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Interne oplysninger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996EB6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7" type="#_x0000_t202" alt="Interne oplysninger" style="position:absolute;margin-left:0;margin-top:0;width:78.95pt;height:33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" filled="f" stroked="f">
              <v:textbox style="mso-fit-shape-to-text:t" inset="0,0,0,15pt">
                <w:txbxContent>
                  <w:p w14:paraId="34AF6482" w14:textId="77777777" w:rsidR="00EC127D" w:rsidRPr="00EC127D" w:rsidRDefault="00EC127D" w:rsidP="00EC127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C127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Interne oplysninger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B499B" w14:textId="77777777" w:rsidR="006754AD" w:rsidRDefault="006754AD" w:rsidP="00EC127D">
      <w:r>
        <w:separator/>
      </w:r>
    </w:p>
  </w:footnote>
  <w:footnote w:type="continuationSeparator" w:id="0">
    <w:p w14:paraId="65FE99F8" w14:textId="77777777" w:rsidR="006754AD" w:rsidRDefault="006754AD" w:rsidP="00EC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671B" w14:textId="77777777" w:rsidR="0089046A" w:rsidRDefault="0089046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D5BF" w14:textId="77777777" w:rsidR="0089046A" w:rsidRDefault="0089046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08BA" w14:textId="77777777" w:rsidR="0089046A" w:rsidRDefault="0089046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030B5"/>
    <w:multiLevelType w:val="multilevel"/>
    <w:tmpl w:val="94BC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416886"/>
    <w:multiLevelType w:val="hybridMultilevel"/>
    <w:tmpl w:val="66704E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638C0"/>
    <w:multiLevelType w:val="multilevel"/>
    <w:tmpl w:val="D5C6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9775B9"/>
    <w:multiLevelType w:val="hybridMultilevel"/>
    <w:tmpl w:val="341EEE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27EBF"/>
    <w:multiLevelType w:val="multilevel"/>
    <w:tmpl w:val="9406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209497">
    <w:abstractNumId w:val="2"/>
  </w:num>
  <w:num w:numId="2" w16cid:durableId="2125533894">
    <w:abstractNumId w:val="4"/>
  </w:num>
  <w:num w:numId="3" w16cid:durableId="1174684527">
    <w:abstractNumId w:val="1"/>
  </w:num>
  <w:num w:numId="4" w16cid:durableId="1575893436">
    <w:abstractNumId w:val="0"/>
  </w:num>
  <w:num w:numId="5" w16cid:durableId="2053536341">
    <w:abstractNumId w:val="3"/>
  </w:num>
  <w:num w:numId="6" w16cid:durableId="317925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9F"/>
    <w:rsid w:val="001D0154"/>
    <w:rsid w:val="00297D58"/>
    <w:rsid w:val="002D4251"/>
    <w:rsid w:val="003D1C54"/>
    <w:rsid w:val="00406BAC"/>
    <w:rsid w:val="00410D43"/>
    <w:rsid w:val="00557790"/>
    <w:rsid w:val="005C3E84"/>
    <w:rsid w:val="006754AD"/>
    <w:rsid w:val="007912BB"/>
    <w:rsid w:val="007C0E9F"/>
    <w:rsid w:val="0089046A"/>
    <w:rsid w:val="009223A3"/>
    <w:rsid w:val="009440D2"/>
    <w:rsid w:val="00956DF3"/>
    <w:rsid w:val="00975E75"/>
    <w:rsid w:val="00A06139"/>
    <w:rsid w:val="00A06A32"/>
    <w:rsid w:val="00AE1A22"/>
    <w:rsid w:val="00AF7E08"/>
    <w:rsid w:val="00DD6C10"/>
    <w:rsid w:val="00E033C1"/>
    <w:rsid w:val="00EC127D"/>
    <w:rsid w:val="00EC5E32"/>
    <w:rsid w:val="00F4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183C"/>
  <w15:chartTrackingRefBased/>
  <w15:docId w15:val="{52F24A3F-4FE6-4C7C-9A37-5BEF891F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9F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C127D"/>
    <w:pPr>
      <w:keepNext/>
      <w:keepLines/>
      <w:spacing w:before="240" w:after="120"/>
      <w:outlineLvl w:val="0"/>
    </w:pPr>
    <w:rPr>
      <w:rFonts w:eastAsia="Times New Roman" w:cs="Times New Roman"/>
      <w:b/>
      <w:color w:val="212121"/>
      <w:sz w:val="44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C127D"/>
    <w:pPr>
      <w:keepNext/>
      <w:keepLines/>
      <w:spacing w:before="200" w:after="120"/>
      <w:outlineLvl w:val="1"/>
    </w:pPr>
    <w:rPr>
      <w:rFonts w:eastAsia="Times New Roman" w:cs="Times New Roman"/>
      <w:b/>
      <w:color w:val="212121"/>
      <w:sz w:val="38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C127D"/>
    <w:pPr>
      <w:keepNext/>
      <w:keepLines/>
      <w:spacing w:before="200" w:after="120"/>
      <w:outlineLvl w:val="2"/>
    </w:pPr>
    <w:rPr>
      <w:rFonts w:eastAsia="Times New Roman" w:cs="Times New Roman"/>
      <w:b/>
      <w:color w:val="212121"/>
      <w:sz w:val="3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C127D"/>
    <w:pPr>
      <w:keepNext/>
      <w:keepLines/>
      <w:spacing w:before="160" w:after="80"/>
      <w:outlineLvl w:val="3"/>
    </w:pPr>
    <w:rPr>
      <w:rFonts w:eastAsia="Times New Roman" w:cs="Times New Roman"/>
      <w:b/>
      <w:iCs/>
      <w:color w:val="212121"/>
      <w:sz w:val="3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C127D"/>
    <w:pPr>
      <w:keepNext/>
      <w:keepLines/>
      <w:spacing w:before="160" w:after="80"/>
      <w:outlineLvl w:val="4"/>
    </w:pPr>
    <w:rPr>
      <w:rFonts w:eastAsia="Times New Roman" w:cs="Times New Roman"/>
      <w:b/>
      <w:color w:val="212121"/>
      <w:sz w:val="30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EC127D"/>
    <w:pPr>
      <w:keepNext/>
      <w:keepLines/>
      <w:spacing w:before="120" w:after="80"/>
      <w:outlineLvl w:val="5"/>
    </w:pPr>
    <w:rPr>
      <w:rFonts w:eastAsia="Times New Roman" w:cs="Times New Roman"/>
      <w:b/>
      <w:iCs/>
      <w:color w:val="6E6E6E"/>
      <w:sz w:val="28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EC127D"/>
    <w:pPr>
      <w:keepNext/>
      <w:keepLines/>
      <w:spacing w:before="120" w:after="80"/>
      <w:outlineLvl w:val="6"/>
    </w:pPr>
    <w:rPr>
      <w:rFonts w:eastAsia="Times New Roman" w:cs="Times New Roman"/>
      <w:b/>
      <w:color w:val="6E6E6E"/>
      <w:sz w:val="26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EC127D"/>
    <w:pPr>
      <w:keepNext/>
      <w:keepLines/>
      <w:spacing w:before="120" w:after="80"/>
      <w:outlineLvl w:val="7"/>
    </w:pPr>
    <w:rPr>
      <w:rFonts w:eastAsia="Times New Roman" w:cs="Times New Roman"/>
      <w:b/>
      <w:iCs/>
      <w:color w:val="424242"/>
      <w:sz w:val="24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EC127D"/>
    <w:pPr>
      <w:keepNext/>
      <w:keepLines/>
      <w:spacing w:before="80" w:after="40"/>
      <w:outlineLvl w:val="8"/>
    </w:pPr>
    <w:rPr>
      <w:rFonts w:eastAsia="Times New Roman" w:cs="Times New Roman"/>
      <w:b/>
      <w:color w:val="42424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C127D"/>
    <w:rPr>
      <w:rFonts w:ascii="Source Sans Pro" w:eastAsia="Times New Roman" w:hAnsi="Source Sans Pro" w:cs="Times New Roman"/>
      <w:b/>
      <w:color w:val="212121"/>
      <w:sz w:val="38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C127D"/>
    <w:rPr>
      <w:rFonts w:ascii="Source Sans Pro" w:eastAsia="Times New Roman" w:hAnsi="Source Sans Pro" w:cs="Times New Roman"/>
      <w:b/>
      <w:color w:val="212121"/>
      <w:sz w:val="34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C127D"/>
    <w:rPr>
      <w:rFonts w:ascii="Source Sans Pro" w:eastAsia="Times New Roman" w:hAnsi="Source Sans Pro" w:cs="Times New Roman"/>
      <w:b/>
      <w:iCs/>
      <w:color w:val="212121"/>
      <w:sz w:val="32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EC127D"/>
    <w:rPr>
      <w:rFonts w:ascii="Source Sans Pro" w:eastAsia="Times New Roman" w:hAnsi="Source Sans Pro" w:cs="Times New Roman"/>
      <w:b/>
      <w:color w:val="212121"/>
      <w:sz w:val="30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EC127D"/>
    <w:rPr>
      <w:rFonts w:ascii="Source Sans Pro" w:eastAsia="Times New Roman" w:hAnsi="Source Sans Pro" w:cs="Times New Roman"/>
      <w:b/>
      <w:iCs/>
      <w:color w:val="6E6E6E"/>
      <w:sz w:val="28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C127D"/>
    <w:pPr>
      <w:numPr>
        <w:ilvl w:val="1"/>
      </w:numPr>
    </w:pPr>
    <w:rPr>
      <w:rFonts w:eastAsia="Times New Roman" w:cs="Times New Roman"/>
      <w:color w:val="6E6E6E"/>
      <w:spacing w:val="15"/>
      <w:sz w:val="40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C127D"/>
    <w:rPr>
      <w:rFonts w:ascii="Source Sans Pro" w:eastAsia="Times New Roman" w:hAnsi="Source Sans Pro" w:cs="Times New Roman"/>
      <w:color w:val="6E6E6E"/>
      <w:spacing w:val="15"/>
      <w:sz w:val="40"/>
      <w:szCs w:val="28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EC127D"/>
    <w:rPr>
      <w:rFonts w:ascii="Source Sans Pro" w:eastAsia="Times New Roman" w:hAnsi="Source Sans Pro" w:cs="Times New Roman"/>
      <w:b/>
      <w:color w:val="6E6E6E"/>
      <w:sz w:val="26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EC127D"/>
    <w:rPr>
      <w:rFonts w:ascii="Source Sans Pro" w:eastAsia="Times New Roman" w:hAnsi="Source Sans Pro" w:cs="Times New Roman"/>
      <w:b/>
      <w:iCs/>
      <w:color w:val="424242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EC127D"/>
    <w:rPr>
      <w:rFonts w:ascii="Source Sans Pro" w:eastAsia="Times New Roman" w:hAnsi="Source Sans Pro" w:cs="Times New Roman"/>
      <w:b/>
      <w:color w:val="424242"/>
      <w:sz w:val="22"/>
    </w:rPr>
  </w:style>
  <w:style w:type="paragraph" w:styleId="Ingenafstand">
    <w:name w:val="No Spacing"/>
    <w:uiPriority w:val="1"/>
    <w:qFormat/>
    <w:rsid w:val="00EC127D"/>
    <w:pPr>
      <w:spacing w:after="0" w:line="240" w:lineRule="auto"/>
    </w:pPr>
    <w:rPr>
      <w:rFonts w:ascii="Source Sans Pro" w:hAnsi="Source Sans Pro"/>
      <w:sz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C127D"/>
    <w:rPr>
      <w:rFonts w:ascii="Source Sans Pro" w:eastAsia="Times New Roman" w:hAnsi="Source Sans Pro" w:cs="Times New Roman"/>
      <w:b/>
      <w:color w:val="212121"/>
      <w:sz w:val="44"/>
      <w:szCs w:val="40"/>
    </w:rPr>
  </w:style>
  <w:style w:type="paragraph" w:styleId="Titel">
    <w:name w:val="Title"/>
    <w:basedOn w:val="Normal"/>
    <w:next w:val="Normal"/>
    <w:link w:val="TitelTegn"/>
    <w:uiPriority w:val="10"/>
    <w:qFormat/>
    <w:rsid w:val="00EC127D"/>
    <w:pPr>
      <w:contextualSpacing/>
    </w:pPr>
    <w:rPr>
      <w:rFonts w:eastAsia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C127D"/>
    <w:rPr>
      <w:rFonts w:ascii="Source Sans Pro" w:eastAsia="Times New Roman" w:hAnsi="Source Sans Pro" w:cs="Times New Roman"/>
      <w:b/>
      <w:spacing w:val="-10"/>
      <w:kern w:val="28"/>
      <w:sz w:val="56"/>
      <w:szCs w:val="56"/>
    </w:rPr>
  </w:style>
  <w:style w:type="character" w:styleId="Svagfremhvning">
    <w:name w:val="Subtle Emphasis"/>
    <w:uiPriority w:val="19"/>
    <w:qFormat/>
    <w:rsid w:val="00EC127D"/>
    <w:rPr>
      <w:rFonts w:eastAsia="Times New Roman" w:cs="Times New Roman"/>
      <w:i/>
      <w:iCs/>
      <w:color w:val="585857"/>
      <w:spacing w:val="15"/>
      <w:sz w:val="23"/>
      <w:szCs w:val="28"/>
    </w:rPr>
  </w:style>
  <w:style w:type="character" w:styleId="Fremhv">
    <w:name w:val="Emphasis"/>
    <w:basedOn w:val="Standardskrifttypeiafsnit"/>
    <w:uiPriority w:val="20"/>
    <w:qFormat/>
    <w:rsid w:val="00EC127D"/>
    <w:rPr>
      <w:b/>
      <w:i/>
      <w:iCs/>
      <w:color w:val="000000" w:themeColor="text1"/>
      <w:sz w:val="23"/>
    </w:rPr>
  </w:style>
  <w:style w:type="character" w:styleId="Kraftigfremhvning">
    <w:name w:val="Intense Emphasis"/>
    <w:basedOn w:val="Standardskrifttypeiafsnit"/>
    <w:uiPriority w:val="21"/>
    <w:qFormat/>
    <w:rsid w:val="00EC127D"/>
    <w:rPr>
      <w:b/>
      <w:iCs/>
      <w:color w:val="000000" w:themeColor="text1"/>
      <w:sz w:val="23"/>
    </w:rPr>
  </w:style>
  <w:style w:type="character" w:styleId="Strk">
    <w:name w:val="Strong"/>
    <w:basedOn w:val="Standardskrifttypeiafsnit"/>
    <w:uiPriority w:val="22"/>
    <w:qFormat/>
    <w:rsid w:val="00EC127D"/>
    <w:rPr>
      <w:b/>
      <w:bCs/>
      <w:sz w:val="25"/>
    </w:rPr>
  </w:style>
  <w:style w:type="paragraph" w:styleId="Citat">
    <w:name w:val="Quote"/>
    <w:basedOn w:val="Normal"/>
    <w:next w:val="Normal"/>
    <w:link w:val="CitatTegn"/>
    <w:uiPriority w:val="29"/>
    <w:qFormat/>
    <w:rsid w:val="00EC127D"/>
    <w:pPr>
      <w:spacing w:before="160"/>
      <w:jc w:val="center"/>
    </w:pPr>
    <w:rPr>
      <w:i/>
      <w:iCs/>
      <w:color w:val="262626" w:themeColor="text1" w:themeTint="D9"/>
    </w:rPr>
  </w:style>
  <w:style w:type="character" w:customStyle="1" w:styleId="CitatTegn">
    <w:name w:val="Citat Tegn"/>
    <w:basedOn w:val="Standardskrifttypeiafsnit"/>
    <w:link w:val="Citat"/>
    <w:uiPriority w:val="29"/>
    <w:rsid w:val="00EC127D"/>
    <w:rPr>
      <w:rFonts w:ascii="Source Sans Pro" w:hAnsi="Source Sans Pro"/>
      <w:i/>
      <w:iCs/>
      <w:color w:val="262626" w:themeColor="text1" w:themeTint="D9"/>
      <w:sz w:val="22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C127D"/>
    <w:pPr>
      <w:pBdr>
        <w:top w:val="single" w:sz="4" w:space="10" w:color="auto"/>
        <w:bottom w:val="single" w:sz="4" w:space="10" w:color="auto"/>
      </w:pBdr>
      <w:spacing w:before="360" w:after="360"/>
      <w:ind w:left="284" w:right="284"/>
      <w:jc w:val="center"/>
    </w:pPr>
    <w:rPr>
      <w:rFonts w:eastAsia="Source Sans Pro" w:cs="Times New Roman"/>
      <w:i/>
      <w:iCs/>
      <w:color w:val="212121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C127D"/>
    <w:rPr>
      <w:rFonts w:ascii="Source Sans Pro" w:eastAsia="Source Sans Pro" w:hAnsi="Source Sans Pro" w:cs="Times New Roman"/>
      <w:i/>
      <w:iCs/>
      <w:color w:val="212121"/>
    </w:rPr>
  </w:style>
  <w:style w:type="character" w:styleId="Svaghenvisning">
    <w:name w:val="Subtle Reference"/>
    <w:basedOn w:val="Standardskrifttypeiafsnit"/>
    <w:uiPriority w:val="31"/>
    <w:qFormat/>
    <w:rsid w:val="00EC127D"/>
    <w:rPr>
      <w:smallCaps/>
      <w:color w:val="585857"/>
      <w:sz w:val="20"/>
    </w:rPr>
  </w:style>
  <w:style w:type="character" w:styleId="Kraftighenvisning">
    <w:name w:val="Intense Reference"/>
    <w:basedOn w:val="Standardskrifttypeiafsnit"/>
    <w:uiPriority w:val="32"/>
    <w:qFormat/>
    <w:rsid w:val="00EC127D"/>
    <w:rPr>
      <w:b/>
      <w:bCs/>
      <w:smallCaps/>
      <w:color w:val="262626" w:themeColor="text1" w:themeTint="D9"/>
      <w:spacing w:val="5"/>
      <w:sz w:val="20"/>
    </w:rPr>
  </w:style>
  <w:style w:type="character" w:styleId="Bogenstitel">
    <w:name w:val="Book Title"/>
    <w:basedOn w:val="Standardskrifttypeiafsnit"/>
    <w:uiPriority w:val="33"/>
    <w:qFormat/>
    <w:rsid w:val="00EC127D"/>
    <w:rPr>
      <w:b/>
      <w:bCs/>
      <w:iCs/>
      <w:spacing w:val="5"/>
      <w:sz w:val="48"/>
    </w:rPr>
  </w:style>
  <w:style w:type="paragraph" w:styleId="Listeafsnit">
    <w:name w:val="List Paragraph"/>
    <w:basedOn w:val="Normal"/>
    <w:uiPriority w:val="34"/>
    <w:qFormat/>
    <w:rsid w:val="00EC127D"/>
    <w:pPr>
      <w:ind w:left="709"/>
      <w:contextualSpacing/>
    </w:pPr>
  </w:style>
  <w:style w:type="paragraph" w:styleId="Sidefod">
    <w:name w:val="footer"/>
    <w:basedOn w:val="Normal"/>
    <w:link w:val="SidefodTegn"/>
    <w:uiPriority w:val="99"/>
    <w:unhideWhenUsed/>
    <w:rsid w:val="00EC127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C127D"/>
    <w:rPr>
      <w:rFonts w:ascii="Source Sans Pro" w:hAnsi="Source Sans Pro"/>
      <w:sz w:val="22"/>
    </w:rPr>
  </w:style>
  <w:style w:type="paragraph" w:styleId="Sidehoved">
    <w:name w:val="header"/>
    <w:basedOn w:val="Normal"/>
    <w:link w:val="SidehovedTegn"/>
    <w:uiPriority w:val="99"/>
    <w:unhideWhenUsed/>
    <w:rsid w:val="0089046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9046A"/>
    <w:rPr>
      <w:rFonts w:ascii="Source Sans Pro" w:hAnsi="Source Sans Pro"/>
      <w:sz w:val="22"/>
    </w:rPr>
  </w:style>
  <w:style w:type="paragraph" w:styleId="NormalWeb">
    <w:name w:val="Normal (Web)"/>
    <w:basedOn w:val="Normal"/>
    <w:uiPriority w:val="99"/>
    <w:semiHidden/>
    <w:unhideWhenUsed/>
    <w:rsid w:val="007C0E9F"/>
    <w:pPr>
      <w:spacing w:before="100" w:beforeAutospacing="1" w:after="100" w:afterAutospacing="1"/>
    </w:pPr>
    <w:rPr>
      <w:sz w:val="24"/>
      <w:szCs w:val="24"/>
      <w:lang w:eastAsia="da-DK"/>
      <w14:ligatures w14:val="none"/>
    </w:rPr>
  </w:style>
  <w:style w:type="paragraph" w:styleId="Korrektur">
    <w:name w:val="Revision"/>
    <w:hidden/>
    <w:uiPriority w:val="99"/>
    <w:semiHidden/>
    <w:rsid w:val="00410D43"/>
    <w:pPr>
      <w:spacing w:after="0" w:line="240" w:lineRule="auto"/>
    </w:pPr>
    <w:rPr>
      <w:rFonts w:ascii="Aptos" w:hAnsi="Aptos" w:cs="Aptos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1809</Characters>
  <Application>Microsoft Office Word</Application>
  <DocSecurity>0</DocSecurity>
  <Lines>44</Lines>
  <Paragraphs>41</Paragraphs>
  <ScaleCrop>false</ScaleCrop>
  <Company>Region Midtjylland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Bor</dc:creator>
  <cp:keywords/>
  <dc:description/>
  <cp:lastModifiedBy>Dorte Teilmann-Jørgensen</cp:lastModifiedBy>
  <cp:revision>2</cp:revision>
  <dcterms:created xsi:type="dcterms:W3CDTF">2026-10-01T09:01:00Z</dcterms:created>
  <dcterms:modified xsi:type="dcterms:W3CDTF">2026-10-01T09:01:00Z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a8b52bff-d5ee-4325-b174-a88b3ae8fd67</vt:lpwstr>
  </property>
</Properties>
</file>